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DC0" w:rsidRDefault="00AF6AE5" w:rsidP="00F422E4">
      <w:pPr>
        <w:autoSpaceDE w:val="0"/>
        <w:autoSpaceDN w:val="0"/>
        <w:adjustRightInd w:val="0"/>
        <w:spacing w:after="0"/>
      </w:pPr>
      <w:r>
        <w:rPr>
          <w:noProof/>
          <w:lang w:eastAsia="fr-FR"/>
        </w:rPr>
        <w:drawing>
          <wp:inline distT="0" distB="0" distL="0" distR="0" wp14:anchorId="3FABAAC5" wp14:editId="37C32155">
            <wp:extent cx="2653464" cy="22574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3464" cy="2257425"/>
                    </a:xfrm>
                    <a:prstGeom prst="rect">
                      <a:avLst/>
                    </a:prstGeom>
                    <a:noFill/>
                    <a:ln>
                      <a:noFill/>
                    </a:ln>
                  </pic:spPr>
                </pic:pic>
              </a:graphicData>
            </a:graphic>
          </wp:inline>
        </w:drawing>
      </w:r>
      <w:r w:rsidR="00882350">
        <w:tab/>
      </w:r>
      <w:r w:rsidR="00A27DC0">
        <w:tab/>
      </w:r>
      <w:r w:rsidR="00882350">
        <w:tab/>
      </w:r>
      <w:r w:rsidR="00A417D5" w:rsidRPr="00A417D5">
        <w:rPr>
          <w:b/>
          <w:i/>
        </w:rPr>
        <w:t>Canard Enchainé</w:t>
      </w:r>
    </w:p>
    <w:p w:rsidR="00A417D5" w:rsidRDefault="00A417D5" w:rsidP="00F422E4">
      <w:pPr>
        <w:autoSpaceDE w:val="0"/>
        <w:autoSpaceDN w:val="0"/>
        <w:adjustRightInd w:val="0"/>
        <w:spacing w:after="0"/>
        <w:rPr>
          <w:rFonts w:ascii="Arial" w:hAnsi="Arial" w:cs="Arial"/>
          <w:b/>
          <w:i/>
          <w:sz w:val="18"/>
          <w:szCs w:val="18"/>
        </w:rPr>
      </w:pPr>
    </w:p>
    <w:p w:rsidR="00A417D5" w:rsidRDefault="00A417D5" w:rsidP="00F422E4">
      <w:pPr>
        <w:autoSpaceDE w:val="0"/>
        <w:autoSpaceDN w:val="0"/>
        <w:adjustRightInd w:val="0"/>
        <w:spacing w:after="0"/>
      </w:pPr>
      <w:r w:rsidRPr="00A417D5">
        <w:rPr>
          <w:rFonts w:ascii="Arial" w:hAnsi="Arial" w:cs="Arial"/>
          <w:b/>
          <w:i/>
          <w:sz w:val="20"/>
          <w:szCs w:val="20"/>
        </w:rPr>
        <w:t>Commandant de Bord B 747 Air France ®</w:t>
      </w:r>
      <w:r w:rsidRPr="00A417D5">
        <w:rPr>
          <w:sz w:val="20"/>
          <w:szCs w:val="20"/>
        </w:rPr>
        <w:tab/>
      </w:r>
      <w:r>
        <w:tab/>
      </w:r>
      <w:r>
        <w:tab/>
      </w:r>
      <w:r w:rsidRPr="00A417D5">
        <w:rPr>
          <w:b/>
          <w:i/>
        </w:rPr>
        <w:t>173 rue Saint Honoré</w:t>
      </w:r>
    </w:p>
    <w:p w:rsidR="00A417D5" w:rsidRDefault="00A417D5" w:rsidP="00F422E4">
      <w:pPr>
        <w:autoSpaceDE w:val="0"/>
        <w:autoSpaceDN w:val="0"/>
        <w:adjustRightInd w:val="0"/>
        <w:spacing w:after="0"/>
      </w:pPr>
      <w:r w:rsidRPr="00A417D5">
        <w:rPr>
          <w:b/>
          <w:i/>
          <w:sz w:val="20"/>
          <w:szCs w:val="20"/>
        </w:rPr>
        <w:t>Ex Leader de la Patrouille de France</w:t>
      </w:r>
      <w:r>
        <w:tab/>
      </w:r>
      <w:r>
        <w:tab/>
      </w:r>
      <w:r>
        <w:tab/>
      </w:r>
      <w:r>
        <w:tab/>
      </w:r>
      <w:r w:rsidRPr="00A417D5">
        <w:rPr>
          <w:b/>
          <w:i/>
        </w:rPr>
        <w:t>7501 PARIS</w:t>
      </w:r>
      <w:r>
        <w:tab/>
      </w:r>
      <w:r>
        <w:tab/>
      </w:r>
      <w:r>
        <w:tab/>
      </w:r>
      <w:r>
        <w:tab/>
      </w:r>
    </w:p>
    <w:p w:rsidR="00A27DC0" w:rsidRDefault="00A27DC0" w:rsidP="00A417D5">
      <w:pPr>
        <w:spacing w:after="0"/>
      </w:pPr>
      <w:r>
        <w:tab/>
      </w:r>
      <w:r>
        <w:tab/>
      </w:r>
      <w:r>
        <w:tab/>
      </w:r>
      <w:r>
        <w:tab/>
      </w:r>
      <w:r>
        <w:tab/>
      </w:r>
      <w:r>
        <w:tab/>
      </w:r>
      <w:r>
        <w:tab/>
      </w:r>
      <w:r>
        <w:tab/>
      </w:r>
    </w:p>
    <w:p w:rsidR="00A417D5" w:rsidRDefault="00A417D5" w:rsidP="00A417D5">
      <w:pPr>
        <w:spacing w:after="0"/>
      </w:pPr>
    </w:p>
    <w:p w:rsidR="00A417D5" w:rsidRDefault="00A417D5" w:rsidP="00A417D5">
      <w:pPr>
        <w:spacing w:after="0"/>
      </w:pPr>
      <w:r>
        <w:t>Lettre recommandé A/R</w:t>
      </w:r>
    </w:p>
    <w:p w:rsidR="00A417D5" w:rsidRDefault="00A417D5" w:rsidP="00A417D5">
      <w:pPr>
        <w:spacing w:after="0"/>
      </w:pPr>
      <w:r>
        <w:tab/>
      </w:r>
      <w:r>
        <w:tab/>
      </w:r>
      <w:r>
        <w:tab/>
      </w:r>
      <w:r>
        <w:tab/>
      </w:r>
      <w:r>
        <w:tab/>
      </w:r>
      <w:r>
        <w:tab/>
      </w:r>
      <w:r>
        <w:tab/>
      </w:r>
      <w:r>
        <w:tab/>
        <w:t>Le 8 février 2017,</w:t>
      </w:r>
    </w:p>
    <w:p w:rsidR="00AA115E" w:rsidRDefault="00AA115E" w:rsidP="00A417D5">
      <w:pPr>
        <w:spacing w:after="0"/>
      </w:pPr>
    </w:p>
    <w:p w:rsidR="00AA115E" w:rsidRDefault="00AA115E" w:rsidP="00A417D5">
      <w:pPr>
        <w:spacing w:after="0"/>
      </w:pPr>
      <w:r>
        <w:tab/>
      </w:r>
      <w:r>
        <w:tab/>
      </w:r>
      <w:r>
        <w:tab/>
      </w:r>
      <w:r>
        <w:tab/>
        <w:t>M</w:t>
      </w:r>
      <w:r w:rsidR="00803F12">
        <w:t>onsieur le volatile</w:t>
      </w:r>
      <w:r>
        <w:t xml:space="preserve">, </w:t>
      </w:r>
    </w:p>
    <w:p w:rsidR="00AA115E" w:rsidRDefault="00AA115E" w:rsidP="00AA115E"/>
    <w:p w:rsidR="00AA115E" w:rsidRDefault="00AA115E" w:rsidP="00AA115E">
      <w:r>
        <w:t>M</w:t>
      </w:r>
      <w:r>
        <w:t>on instruction m’ayant donné de l’esprit critique, je suis abonné au « Canard » sans discontinuer depuis 1962 et c’est pourquoi je prends la plume pour te déclarer que tu commences à me les briser menu !</w:t>
      </w:r>
    </w:p>
    <w:p w:rsidR="00AA115E" w:rsidRDefault="00AA115E" w:rsidP="00AA115E">
      <w:r>
        <w:t>Depuis plus d’un demi-siècle que je te lis, je ne t’ai jamais vu mener une campagne de presse aussi systématique pour démolir un homme politique. Œuvre d’information ? Que nenni, il s’agit d’une puante  manœuvre politicarde, commanditée par l’Élysée, qui t’a apporté tous les éléments que tu t’es empressé de publier, en te faisant le complice enthousiaste d’une tentative de démolition du retour au pouvoir d’un gouvernement de cette droite que, comme ton ami Hollande, tu hais par-dessus tout.</w:t>
      </w:r>
    </w:p>
    <w:p w:rsidR="00AA115E" w:rsidRDefault="00AA115E" w:rsidP="00AA115E">
      <w:r>
        <w:t>Puisque tu oses te flatter de faire de l’information, je te mets au défi de publier en pleine page la liste ci-</w:t>
      </w:r>
      <w:r w:rsidR="00803F12">
        <w:t>après</w:t>
      </w:r>
      <w:r>
        <w:t xml:space="preserve"> des parlementaires qui ont embauché un de leurs proches. Ils </w:t>
      </w:r>
      <w:r>
        <w:t>so</w:t>
      </w:r>
      <w:r>
        <w:t>nt 117, mais sur cette liste, tu ne retiens qu’un nom, pris au hasard sans nul doute</w:t>
      </w:r>
      <w:r w:rsidR="00803F12">
        <w:t> !</w:t>
      </w:r>
      <w:r>
        <w:t xml:space="preserve"> Quand tu l’auras fait, je te considèrerai peut-être comme un journal d’information démocratique.</w:t>
      </w:r>
    </w:p>
    <w:p w:rsidR="00AA115E" w:rsidRDefault="00AA115E" w:rsidP="00AA115E">
      <w:r>
        <w:tab/>
      </w:r>
      <w:r>
        <w:tab/>
      </w:r>
      <w:r>
        <w:tab/>
      </w:r>
      <w:r>
        <w:tab/>
      </w:r>
      <w:r>
        <w:tab/>
      </w:r>
      <w:r>
        <w:tab/>
        <w:t>Salutations républicaines</w:t>
      </w:r>
    </w:p>
    <w:p w:rsidR="00AA115E" w:rsidRDefault="00AA115E" w:rsidP="00AA115E">
      <w:bookmarkStart w:id="0" w:name="_GoBack"/>
      <w:bookmarkEnd w:id="0"/>
      <w:r>
        <w:tab/>
      </w:r>
      <w:r>
        <w:tab/>
      </w:r>
      <w:r>
        <w:tab/>
      </w:r>
      <w:r>
        <w:tab/>
      </w:r>
      <w:r>
        <w:tab/>
      </w:r>
      <w:r>
        <w:tab/>
      </w:r>
      <w:r>
        <w:rPr>
          <w:noProof/>
          <w:lang w:eastAsia="fr-FR"/>
        </w:rPr>
        <w:drawing>
          <wp:inline distT="0" distB="0" distL="0" distR="0" wp14:anchorId="4CA6B4BF" wp14:editId="3270D8F5">
            <wp:extent cx="2280920" cy="1071880"/>
            <wp:effectExtent l="0" t="0" r="5080" b="0"/>
            <wp:docPr id="6" name="Image 6" descr="C:\Users\Christian\Documents\DATAS ROGER\A  ROGE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an\Documents\DATAS ROGER\A  ROGER\Signatur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920" cy="1071880"/>
                    </a:xfrm>
                    <a:prstGeom prst="rect">
                      <a:avLst/>
                    </a:prstGeom>
                    <a:noFill/>
                    <a:ln>
                      <a:noFill/>
                    </a:ln>
                  </pic:spPr>
                </pic:pic>
              </a:graphicData>
            </a:graphic>
          </wp:inline>
        </w:drawing>
      </w:r>
    </w:p>
    <w:p w:rsidR="00AA115E" w:rsidRDefault="00AA115E" w:rsidP="00AA115E">
      <w:r>
        <w:rPr>
          <w:rFonts w:eastAsia="Times New Roman"/>
          <w:noProof/>
          <w:color w:val="0000FF"/>
          <w:sz w:val="24"/>
          <w:szCs w:val="24"/>
          <w:lang w:eastAsia="fr-FR"/>
        </w:rPr>
        <w:lastRenderedPageBreak/>
        <w:drawing>
          <wp:inline distT="0" distB="0" distL="0" distR="0" wp14:anchorId="2E3FF31D" wp14:editId="665E7DA5">
            <wp:extent cx="6408420" cy="4146625"/>
            <wp:effectExtent l="0" t="0" r="0" b="6350"/>
            <wp:docPr id="2" name="Image 2" descr="https://www.contrepoints.org/wp-content/uploads/2017/01/D%C3%A9put%C3%A9s-employant-un-membre-de-leur-famille-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ontrepoints.org/wp-content/uploads/2017/01/D%C3%A9put%C3%A9s-employant-un-membre-de-leur-famille-1.png">
                      <a:hlinkClick r:id="rId8"/>
                    </pic:cNvPr>
                    <pic:cNvPicPr>
                      <a:picLocks noChangeAspect="1" noChangeArrowheads="1"/>
                    </pic:cNvPicPr>
                  </pic:nvPicPr>
                  <pic:blipFill>
                    <a:blip r:embed="rId9" cstate="print"/>
                    <a:srcRect/>
                    <a:stretch>
                      <a:fillRect/>
                    </a:stretch>
                  </pic:blipFill>
                  <pic:spPr bwMode="auto">
                    <a:xfrm>
                      <a:off x="0" y="0"/>
                      <a:ext cx="6408420" cy="4146625"/>
                    </a:xfrm>
                    <a:prstGeom prst="rect">
                      <a:avLst/>
                    </a:prstGeom>
                    <a:noFill/>
                    <a:ln w="9525">
                      <a:noFill/>
                      <a:miter lim="800000"/>
                      <a:headEnd/>
                      <a:tailEnd/>
                    </a:ln>
                  </pic:spPr>
                </pic:pic>
              </a:graphicData>
            </a:graphic>
          </wp:inline>
        </w:drawing>
      </w:r>
    </w:p>
    <w:p w:rsidR="00AA115E" w:rsidRDefault="00AA115E" w:rsidP="00AA115E">
      <w:r>
        <w:rPr>
          <w:rFonts w:eastAsia="Times New Roman"/>
          <w:noProof/>
          <w:color w:val="0000FF"/>
          <w:sz w:val="24"/>
          <w:szCs w:val="24"/>
          <w:lang w:eastAsia="fr-FR"/>
        </w:rPr>
        <w:drawing>
          <wp:inline distT="0" distB="0" distL="0" distR="0" wp14:anchorId="5207022D" wp14:editId="71EB4D04">
            <wp:extent cx="6408420" cy="4246356"/>
            <wp:effectExtent l="0" t="0" r="0" b="1905"/>
            <wp:docPr id="3" name="Image 3" descr="https://www.contrepoints.org/wp-content/uploads/2017/01/D%C3%A9put%C3%A9s-employant-un-membre-de-leur-famill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ontrepoints.org/wp-content/uploads/2017/01/D%C3%A9put%C3%A9s-employant-un-membre-de-leur-famille-2.png">
                      <a:hlinkClick r:id="rId10"/>
                    </pic:cNvPr>
                    <pic:cNvPicPr>
                      <a:picLocks noChangeAspect="1" noChangeArrowheads="1"/>
                    </pic:cNvPicPr>
                  </pic:nvPicPr>
                  <pic:blipFill>
                    <a:blip r:embed="rId11" cstate="print"/>
                    <a:srcRect/>
                    <a:stretch>
                      <a:fillRect/>
                    </a:stretch>
                  </pic:blipFill>
                  <pic:spPr bwMode="auto">
                    <a:xfrm>
                      <a:off x="0" y="0"/>
                      <a:ext cx="6408420" cy="4246356"/>
                    </a:xfrm>
                    <a:prstGeom prst="rect">
                      <a:avLst/>
                    </a:prstGeom>
                    <a:noFill/>
                    <a:ln w="9525">
                      <a:noFill/>
                      <a:miter lim="800000"/>
                      <a:headEnd/>
                      <a:tailEnd/>
                    </a:ln>
                  </pic:spPr>
                </pic:pic>
              </a:graphicData>
            </a:graphic>
          </wp:inline>
        </w:drawing>
      </w:r>
    </w:p>
    <w:p w:rsidR="00AA115E" w:rsidRDefault="00AA115E" w:rsidP="00AA115E">
      <w:r>
        <w:rPr>
          <w:rFonts w:eastAsia="Times New Roman"/>
          <w:noProof/>
          <w:color w:val="0000FF"/>
          <w:sz w:val="24"/>
          <w:szCs w:val="24"/>
          <w:lang w:eastAsia="fr-FR"/>
        </w:rPr>
        <w:lastRenderedPageBreak/>
        <w:drawing>
          <wp:inline distT="0" distB="0" distL="0" distR="0" wp14:anchorId="6AF67608" wp14:editId="0C1AFA2F">
            <wp:extent cx="6408420" cy="4241246"/>
            <wp:effectExtent l="0" t="0" r="0" b="6985"/>
            <wp:docPr id="4" name="Image 4" descr="https://www.contrepoints.org/wp-content/uploads/2017/01/D%C3%A9put%C3%A9s-employant-un-membre-de-leur-famille-3.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ontrepoints.org/wp-content/uploads/2017/01/D%C3%A9put%C3%A9s-employant-un-membre-de-leur-famille-3.png">
                      <a:hlinkClick r:id="rId12"/>
                    </pic:cNvPr>
                    <pic:cNvPicPr>
                      <a:picLocks noChangeAspect="1" noChangeArrowheads="1"/>
                    </pic:cNvPicPr>
                  </pic:nvPicPr>
                  <pic:blipFill>
                    <a:blip r:embed="rId13" cstate="print"/>
                    <a:srcRect/>
                    <a:stretch>
                      <a:fillRect/>
                    </a:stretch>
                  </pic:blipFill>
                  <pic:spPr bwMode="auto">
                    <a:xfrm>
                      <a:off x="0" y="0"/>
                      <a:ext cx="6408420" cy="4241246"/>
                    </a:xfrm>
                    <a:prstGeom prst="rect">
                      <a:avLst/>
                    </a:prstGeom>
                    <a:noFill/>
                    <a:ln w="9525">
                      <a:noFill/>
                      <a:miter lim="800000"/>
                      <a:headEnd/>
                      <a:tailEnd/>
                    </a:ln>
                  </pic:spPr>
                </pic:pic>
              </a:graphicData>
            </a:graphic>
          </wp:inline>
        </w:drawing>
      </w:r>
    </w:p>
    <w:p w:rsidR="00AA115E" w:rsidRDefault="00AA115E" w:rsidP="00AA115E">
      <w:r>
        <w:rPr>
          <w:rFonts w:eastAsia="Times New Roman"/>
          <w:noProof/>
          <w:color w:val="0000FF"/>
          <w:sz w:val="24"/>
          <w:szCs w:val="24"/>
          <w:lang w:eastAsia="fr-FR"/>
        </w:rPr>
        <w:drawing>
          <wp:inline distT="0" distB="0" distL="0" distR="0" wp14:anchorId="01FC987F" wp14:editId="5272F52F">
            <wp:extent cx="6408420" cy="4217551"/>
            <wp:effectExtent l="0" t="0" r="0" b="0"/>
            <wp:docPr id="5" name="Image 5" descr="https://www.contrepoints.org/wp-content/uploads/2017/01/D%C3%A9put%C3%A9s-employant-un-membre-de-leur-famille-4.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contrepoints.org/wp-content/uploads/2017/01/D%C3%A9put%C3%A9s-employant-un-membre-de-leur-famille-4.png">
                      <a:hlinkClick r:id="rId14"/>
                    </pic:cNvPr>
                    <pic:cNvPicPr>
                      <a:picLocks noChangeAspect="1" noChangeArrowheads="1"/>
                    </pic:cNvPicPr>
                  </pic:nvPicPr>
                  <pic:blipFill>
                    <a:blip r:embed="rId15" cstate="print"/>
                    <a:srcRect/>
                    <a:stretch>
                      <a:fillRect/>
                    </a:stretch>
                  </pic:blipFill>
                  <pic:spPr bwMode="auto">
                    <a:xfrm>
                      <a:off x="0" y="0"/>
                      <a:ext cx="6408420" cy="4217551"/>
                    </a:xfrm>
                    <a:prstGeom prst="rect">
                      <a:avLst/>
                    </a:prstGeom>
                    <a:noFill/>
                    <a:ln w="9525">
                      <a:noFill/>
                      <a:miter lim="800000"/>
                      <a:headEnd/>
                      <a:tailEnd/>
                    </a:ln>
                  </pic:spPr>
                </pic:pic>
              </a:graphicData>
            </a:graphic>
          </wp:inline>
        </w:drawing>
      </w:r>
    </w:p>
    <w:p w:rsidR="00AA115E" w:rsidRDefault="00AA115E" w:rsidP="00A417D5">
      <w:pPr>
        <w:spacing w:after="0"/>
      </w:pPr>
    </w:p>
    <w:sectPr w:rsidR="00AA115E" w:rsidSect="004F54C8">
      <w:pgSz w:w="11906" w:h="16838"/>
      <w:pgMar w:top="397" w:right="1418"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D702B"/>
    <w:multiLevelType w:val="hybridMultilevel"/>
    <w:tmpl w:val="D6423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AE5"/>
    <w:rsid w:val="0010370C"/>
    <w:rsid w:val="001264E0"/>
    <w:rsid w:val="00182EA6"/>
    <w:rsid w:val="0018457A"/>
    <w:rsid w:val="00190FDB"/>
    <w:rsid w:val="001E61B7"/>
    <w:rsid w:val="00202A2C"/>
    <w:rsid w:val="00252662"/>
    <w:rsid w:val="00280F0B"/>
    <w:rsid w:val="002C394B"/>
    <w:rsid w:val="00415BD4"/>
    <w:rsid w:val="00455ABF"/>
    <w:rsid w:val="004A34FA"/>
    <w:rsid w:val="004F54C8"/>
    <w:rsid w:val="005577E1"/>
    <w:rsid w:val="005C1176"/>
    <w:rsid w:val="005F5602"/>
    <w:rsid w:val="006C5F35"/>
    <w:rsid w:val="00762BEC"/>
    <w:rsid w:val="007F358F"/>
    <w:rsid w:val="00803F12"/>
    <w:rsid w:val="00850E31"/>
    <w:rsid w:val="00882350"/>
    <w:rsid w:val="008946F3"/>
    <w:rsid w:val="00936CBE"/>
    <w:rsid w:val="009C183B"/>
    <w:rsid w:val="00A27DC0"/>
    <w:rsid w:val="00A417D5"/>
    <w:rsid w:val="00AA115E"/>
    <w:rsid w:val="00AF6AE5"/>
    <w:rsid w:val="00BB5425"/>
    <w:rsid w:val="00CC580A"/>
    <w:rsid w:val="00D4578A"/>
    <w:rsid w:val="00DC5E03"/>
    <w:rsid w:val="00E602B5"/>
    <w:rsid w:val="00E67521"/>
    <w:rsid w:val="00E71B20"/>
    <w:rsid w:val="00F422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6AE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F6AE5"/>
    <w:rPr>
      <w:rFonts w:ascii="Tahoma" w:hAnsi="Tahoma" w:cs="Tahoma"/>
      <w:sz w:val="16"/>
      <w:szCs w:val="16"/>
    </w:rPr>
  </w:style>
  <w:style w:type="paragraph" w:styleId="Paragraphedeliste">
    <w:name w:val="List Paragraph"/>
    <w:basedOn w:val="Normal"/>
    <w:uiPriority w:val="34"/>
    <w:qFormat/>
    <w:rsid w:val="00882350"/>
    <w:pPr>
      <w:ind w:left="720"/>
      <w:contextualSpacing/>
    </w:pPr>
  </w:style>
  <w:style w:type="character" w:styleId="Lienhypertexte">
    <w:name w:val="Hyperlink"/>
    <w:basedOn w:val="Policepardfaut"/>
    <w:uiPriority w:val="99"/>
    <w:semiHidden/>
    <w:unhideWhenUsed/>
    <w:rsid w:val="00202A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fr-F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F6AE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F6AE5"/>
    <w:rPr>
      <w:rFonts w:ascii="Tahoma" w:hAnsi="Tahoma" w:cs="Tahoma"/>
      <w:sz w:val="16"/>
      <w:szCs w:val="16"/>
    </w:rPr>
  </w:style>
  <w:style w:type="paragraph" w:styleId="Paragraphedeliste">
    <w:name w:val="List Paragraph"/>
    <w:basedOn w:val="Normal"/>
    <w:uiPriority w:val="34"/>
    <w:qFormat/>
    <w:rsid w:val="00882350"/>
    <w:pPr>
      <w:ind w:left="720"/>
      <w:contextualSpacing/>
    </w:pPr>
  </w:style>
  <w:style w:type="character" w:styleId="Lienhypertexte">
    <w:name w:val="Hyperlink"/>
    <w:basedOn w:val="Policepardfaut"/>
    <w:uiPriority w:val="99"/>
    <w:semiHidden/>
    <w:unhideWhenUsed/>
    <w:rsid w:val="00202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epoints.org/2017/01/29/279320-penelopegate-liste-deputes-emploient-conjoint/deputes-employant-un-membre-de-leur-famille-1"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contrepoints.org/2017/01/29/279320-penelopegate-liste-deputes-emploient-conjoint/deputes-employant-un-membre-de-leur-famille-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contrepoints.org/2017/01/29/279320-penelopegate-liste-deputes-emploient-conjoint/deputes-employant-un-membre-de-leur-famille-2"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contrepoints.org/2017/01/29/279320-penelopegate-liste-deputes-emploient-conjoint/deputes-employant-un-membre-de-leur-famille-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206</Words>
  <Characters>1133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3</cp:revision>
  <cp:lastPrinted>2017-02-08T09:19:00Z</cp:lastPrinted>
  <dcterms:created xsi:type="dcterms:W3CDTF">2017-02-08T09:19:00Z</dcterms:created>
  <dcterms:modified xsi:type="dcterms:W3CDTF">2017-02-08T09:34:00Z</dcterms:modified>
</cp:coreProperties>
</file>